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840"/>
        <w:jc w:val="left"/>
      </w:pPr>
      <w:r>
        <w:rPr>
          <w:rStyle w:val="CharStyle3"/>
          <w:b/>
          <w:bCs/>
        </w:rPr>
        <w:t>Information clause advertising, information and promotional purposes</w:t>
      </w:r>
    </w:p>
    <w:p>
      <w:pPr>
        <w:pStyle w:val="Style2"/>
        <w:keepNext w:val="0"/>
        <w:keepLines w:val="0"/>
        <w:widowControl w:val="0"/>
        <w:numPr>
          <w:ilvl w:val="0"/>
          <w:numId w:val="1"/>
        </w:numPr>
        <w:shd w:val="clear" w:color="auto" w:fill="auto"/>
        <w:tabs>
          <w:tab w:pos="363" w:val="left"/>
        </w:tabs>
        <w:bidi w:val="0"/>
        <w:spacing w:before="0" w:line="240" w:lineRule="auto"/>
        <w:ind w:left="0" w:right="0" w:firstLine="0"/>
        <w:jc w:val="both"/>
      </w:pPr>
      <w:r>
        <w:rPr>
          <w:rStyle w:val="CharStyle3"/>
        </w:rPr>
        <w:t>The administrator of your personal data is the University of Szczecin, based at Papieża Jana Pawła II 22a, 70 -453 Szczecin;</w:t>
      </w:r>
    </w:p>
    <w:p>
      <w:pPr>
        <w:pStyle w:val="Style2"/>
        <w:keepNext w:val="0"/>
        <w:keepLines w:val="0"/>
        <w:widowControl w:val="0"/>
        <w:numPr>
          <w:ilvl w:val="0"/>
          <w:numId w:val="1"/>
        </w:numPr>
        <w:shd w:val="clear" w:color="auto" w:fill="auto"/>
        <w:tabs>
          <w:tab w:pos="368" w:val="left"/>
        </w:tabs>
        <w:bidi w:val="0"/>
        <w:spacing w:before="0" w:line="240" w:lineRule="auto"/>
        <w:ind w:left="0" w:right="0" w:firstLine="0"/>
        <w:jc w:val="both"/>
      </w:pPr>
      <w:r>
        <w:rPr>
          <w:rStyle w:val="CharStyle3"/>
        </w:rPr>
        <w:t xml:space="preserve">The Controller has appointed a Data Protection Officer overseeing the correctness of the Processing of personal data, who can be contacted via the email address: </w:t>
      </w:r>
      <w:r>
        <w:fldChar w:fldCharType="begin"/>
      </w:r>
      <w:r>
        <w:rPr/>
        <w:instrText> HYPERLINK "mailto:iod@usz.edu.pl" </w:instrText>
      </w:r>
      <w:r>
        <w:fldChar w:fldCharType="separate"/>
      </w:r>
      <w:r>
        <w:rPr>
          <w:rStyle w:val="CharStyle3"/>
          <w:lang w:val="en-US" w:eastAsia="en-US" w:bidi="en-US"/>
        </w:rPr>
        <w:t>iod@usz.edu.pl</w:t>
      </w:r>
      <w:r>
        <w:fldChar w:fldCharType="end"/>
      </w:r>
      <w:r>
        <w:rPr>
          <w:rStyle w:val="CharStyle3"/>
          <w:lang w:val="en-US" w:eastAsia="en-US" w:bidi="en-US"/>
        </w:rPr>
        <w:t>;</w:t>
      </w:r>
    </w:p>
    <w:p>
      <w:pPr>
        <w:pStyle w:val="Style2"/>
        <w:keepNext w:val="0"/>
        <w:keepLines w:val="0"/>
        <w:widowControl w:val="0"/>
        <w:numPr>
          <w:ilvl w:val="0"/>
          <w:numId w:val="1"/>
        </w:numPr>
        <w:shd w:val="clear" w:color="auto" w:fill="auto"/>
        <w:tabs>
          <w:tab w:pos="363" w:val="left"/>
        </w:tabs>
        <w:bidi w:val="0"/>
        <w:spacing w:before="0" w:line="230" w:lineRule="auto"/>
        <w:ind w:left="0" w:right="0" w:firstLine="0"/>
        <w:jc w:val="both"/>
        <w:rPr>
          <w:sz w:val="22"/>
          <w:szCs w:val="22"/>
        </w:rPr>
      </w:pPr>
      <w:r>
        <w:rPr>
          <w:rStyle w:val="CharStyle3"/>
        </w:rPr>
        <w:t xml:space="preserve">Your personal data will be processed </w:t>
      </w:r>
      <w:r>
        <w:rPr>
          <w:rStyle w:val="CharStyle3"/>
          <w:sz w:val="22"/>
          <w:szCs w:val="22"/>
        </w:rPr>
        <w:t>for advertising, information and promotional purposes related to the activities carried out by the University of Szczecin.</w:t>
      </w:r>
    </w:p>
    <w:p>
      <w:pPr>
        <w:pStyle w:val="Style2"/>
        <w:keepNext w:val="0"/>
        <w:keepLines w:val="0"/>
        <w:widowControl w:val="0"/>
        <w:numPr>
          <w:ilvl w:val="0"/>
          <w:numId w:val="1"/>
        </w:numPr>
        <w:shd w:val="clear" w:color="auto" w:fill="auto"/>
        <w:tabs>
          <w:tab w:pos="363" w:val="left"/>
        </w:tabs>
        <w:bidi w:val="0"/>
        <w:spacing w:before="0" w:line="240" w:lineRule="auto"/>
        <w:ind w:left="0" w:right="0" w:firstLine="0"/>
        <w:jc w:val="both"/>
      </w:pPr>
      <w:r>
        <w:rPr>
          <w:rStyle w:val="CharStyle3"/>
        </w:rPr>
        <w:t>The data provided will be processed on the basis of Article 13 of Regulation (EU) 2016/679 of the European Parliament and of the Council of 27 April 2016 on the protection of natural persons with regard to the processing of personal data and on the free movement of such data and repealing Directive 95/46/EC (RODO), respectively:</w:t>
      </w:r>
    </w:p>
    <w:p>
      <w:pPr>
        <w:pStyle w:val="Style2"/>
        <w:keepNext w:val="0"/>
        <w:keepLines w:val="0"/>
        <w:widowControl w:val="0"/>
        <w:shd w:val="clear" w:color="auto" w:fill="auto"/>
        <w:bidi w:val="0"/>
        <w:spacing w:before="0" w:line="240" w:lineRule="auto"/>
        <w:ind w:left="0" w:right="0" w:firstLine="0"/>
        <w:jc w:val="both"/>
      </w:pPr>
      <w:r>
        <w:rPr>
          <w:rStyle w:val="CharStyle3"/>
        </w:rPr>
        <w:t>-Article 6(1)(f)</w:t>
      </w:r>
    </w:p>
    <w:p>
      <w:pPr>
        <w:pStyle w:val="Style2"/>
        <w:keepNext w:val="0"/>
        <w:keepLines w:val="0"/>
        <w:widowControl w:val="0"/>
        <w:shd w:val="clear" w:color="auto" w:fill="auto"/>
        <w:bidi w:val="0"/>
        <w:spacing w:before="0" w:line="240" w:lineRule="auto"/>
        <w:ind w:left="0" w:right="0" w:firstLine="0"/>
        <w:jc w:val="both"/>
      </w:pPr>
      <w:r>
        <w:rPr>
          <w:rStyle w:val="CharStyle3"/>
        </w:rPr>
        <w:t>-Article 6(1)(a)</w:t>
      </w:r>
    </w:p>
    <w:p>
      <w:pPr>
        <w:pStyle w:val="Style2"/>
        <w:keepNext w:val="0"/>
        <w:keepLines w:val="0"/>
        <w:widowControl w:val="0"/>
        <w:numPr>
          <w:ilvl w:val="0"/>
          <w:numId w:val="1"/>
        </w:numPr>
        <w:shd w:val="clear" w:color="auto" w:fill="auto"/>
        <w:tabs>
          <w:tab w:pos="368" w:val="left"/>
        </w:tabs>
        <w:bidi w:val="0"/>
        <w:spacing w:before="0" w:line="240" w:lineRule="auto"/>
        <w:ind w:left="0" w:right="0" w:firstLine="0"/>
        <w:jc w:val="both"/>
      </w:pPr>
      <w:r>
        <w:rPr>
          <w:rStyle w:val="CharStyle3"/>
        </w:rPr>
        <w:t>In the case of purposes subsidised by external institutions, your data may be transferred to these institutions for the purposes of billing or reporting, regulated by the relevant legislation, and a clear notice will therefore be provided when registering for each purpose separately. Your personal data may also be communicated to the relevant state authorities in cases regulated by law.</w:t>
      </w:r>
    </w:p>
    <w:p>
      <w:pPr>
        <w:pStyle w:val="Style2"/>
        <w:keepNext w:val="0"/>
        <w:keepLines w:val="0"/>
        <w:widowControl w:val="0"/>
        <w:numPr>
          <w:ilvl w:val="0"/>
          <w:numId w:val="3"/>
        </w:numPr>
        <w:shd w:val="clear" w:color="auto" w:fill="auto"/>
        <w:tabs>
          <w:tab w:pos="368" w:val="left"/>
          <w:tab w:leader="dot" w:pos="2885" w:val="left"/>
        </w:tabs>
        <w:bidi w:val="0"/>
        <w:spacing w:before="0" w:line="240" w:lineRule="auto"/>
        <w:ind w:left="0" w:right="0" w:firstLine="0"/>
        <w:jc w:val="both"/>
      </w:pPr>
      <w:r>
        <w:rPr>
          <w:rStyle w:val="CharStyle3"/>
        </w:rPr>
        <w:t xml:space="preserve">Data collected on the basis of consent will be collected until the purpose is achieved, as well as for archival purposes or until you revoke your consent. You can withdraw your consent to the processing of your personal data at any time, e.g. by writing an e-mail to </w:t>
      </w:r>
      <w:r>
        <w:fldChar w:fldCharType="begin"/>
      </w:r>
      <w:r>
        <w:rPr/>
        <w:instrText> HYPERLINK "mailto:iod@usz.edu.pl" </w:instrText>
      </w:r>
      <w:r>
        <w:fldChar w:fldCharType="separate"/>
      </w:r>
      <w:r>
        <w:rPr>
          <w:rStyle w:val="CharStyle3"/>
          <w:color w:val="0462C1"/>
          <w:u w:val="single"/>
          <w:lang w:val="en-US" w:eastAsia="en-US" w:bidi="en-US"/>
        </w:rPr>
        <w:t>iod@usz.edu.pl</w:t>
      </w:r>
      <w:r>
        <w:fldChar w:fldCharType="end"/>
      </w:r>
      <w:r>
        <w:rPr>
          <w:rStyle w:val="CharStyle3"/>
          <w:color w:val="0462C1"/>
          <w:lang w:val="en-US" w:eastAsia="en-US" w:bidi="en-US"/>
        </w:rPr>
        <w:t xml:space="preserve"> </w:t>
      </w:r>
      <w:r>
        <w:rPr>
          <w:rStyle w:val="CharStyle3"/>
        </w:rPr>
        <w:t>or</w:t>
        <w:tab/>
      </w:r>
    </w:p>
    <w:p>
      <w:pPr>
        <w:pStyle w:val="Style2"/>
        <w:keepNext w:val="0"/>
        <w:keepLines w:val="0"/>
        <w:widowControl w:val="0"/>
        <w:numPr>
          <w:ilvl w:val="0"/>
          <w:numId w:val="3"/>
        </w:numPr>
        <w:shd w:val="clear" w:color="auto" w:fill="auto"/>
        <w:tabs>
          <w:tab w:pos="368" w:val="left"/>
        </w:tabs>
        <w:bidi w:val="0"/>
        <w:spacing w:before="0" w:line="240" w:lineRule="auto"/>
        <w:ind w:left="0" w:right="0" w:firstLine="0"/>
        <w:jc w:val="both"/>
      </w:pPr>
      <w:r>
        <w:rPr>
          <w:rStyle w:val="CharStyle3"/>
        </w:rPr>
        <w:t>You have the right of access to the content of your data and the right to rectification, erasure, restriction of processing, the right to data portability, the right to object, the right to withdraw consent at any time;</w:t>
      </w:r>
    </w:p>
    <w:p>
      <w:pPr>
        <w:pStyle w:val="Style2"/>
        <w:keepNext w:val="0"/>
        <w:keepLines w:val="0"/>
        <w:widowControl w:val="0"/>
        <w:numPr>
          <w:ilvl w:val="0"/>
          <w:numId w:val="3"/>
        </w:numPr>
        <w:shd w:val="clear" w:color="auto" w:fill="auto"/>
        <w:tabs>
          <w:tab w:pos="358" w:val="left"/>
        </w:tabs>
        <w:bidi w:val="0"/>
        <w:spacing w:before="0" w:line="240" w:lineRule="auto"/>
        <w:ind w:left="260" w:right="0" w:hanging="260"/>
        <w:jc w:val="left"/>
      </w:pPr>
      <w:r>
        <w:rPr>
          <w:rStyle w:val="CharStyle3"/>
        </w:rPr>
        <w:t>You have the right to lodge a complaint with the President of the Data Protection Authority;</w:t>
      </w:r>
    </w:p>
    <w:p>
      <w:pPr>
        <w:pStyle w:val="Style2"/>
        <w:keepNext w:val="0"/>
        <w:keepLines w:val="0"/>
        <w:widowControl w:val="0"/>
        <w:numPr>
          <w:ilvl w:val="0"/>
          <w:numId w:val="3"/>
        </w:numPr>
        <w:shd w:val="clear" w:color="auto" w:fill="auto"/>
        <w:tabs>
          <w:tab w:pos="488" w:val="left"/>
        </w:tabs>
        <w:bidi w:val="0"/>
        <w:spacing w:before="0" w:line="240" w:lineRule="auto"/>
        <w:ind w:left="0" w:right="0" w:firstLine="0"/>
        <w:jc w:val="both"/>
      </w:pPr>
      <w:r>
        <w:rPr>
          <w:rStyle w:val="CharStyle3"/>
        </w:rPr>
        <w:t>Your data will not be processed by automated means and will not be subject to profiling.</w:t>
      </w:r>
    </w:p>
    <w:p>
      <w:pPr>
        <w:pStyle w:val="Style2"/>
        <w:keepNext w:val="0"/>
        <w:keepLines w:val="0"/>
        <w:widowControl w:val="0"/>
        <w:shd w:val="clear" w:color="auto" w:fill="auto"/>
        <w:tabs>
          <w:tab w:leader="dot" w:pos="8016" w:val="right"/>
        </w:tabs>
        <w:bidi w:val="0"/>
        <w:spacing w:before="0" w:after="100" w:line="240" w:lineRule="auto"/>
        <w:ind w:left="0" w:right="0" w:firstLine="0"/>
        <w:jc w:val="both"/>
        <w:rPr>
          <w:sz w:val="22"/>
          <w:szCs w:val="22"/>
        </w:rPr>
      </w:pPr>
      <w:r>
        <w:rPr>
          <w:rStyle w:val="CharStyle3"/>
          <w:sz w:val="22"/>
          <w:szCs w:val="22"/>
        </w:rPr>
        <w:t>First name</w:t>
        <w:tab/>
        <w:t xml:space="preserve"> Szczecin,day.</w:t>
      </w:r>
    </w:p>
    <w:p>
      <w:pPr>
        <w:pStyle w:val="Style2"/>
        <w:keepNext w:val="0"/>
        <w:keepLines w:val="0"/>
        <w:widowControl w:val="0"/>
        <w:shd w:val="clear" w:color="auto" w:fill="auto"/>
        <w:tabs>
          <w:tab w:leader="dot" w:pos="2784" w:val="left"/>
        </w:tabs>
        <w:bidi w:val="0"/>
        <w:spacing w:before="0" w:after="100" w:line="240" w:lineRule="auto"/>
        <w:ind w:left="0" w:right="0" w:firstLine="0"/>
        <w:jc w:val="both"/>
        <w:rPr>
          <w:sz w:val="22"/>
          <w:szCs w:val="22"/>
        </w:rPr>
      </w:pPr>
      <w:r>
        <w:rPr>
          <w:rStyle w:val="CharStyle3"/>
          <w:sz w:val="22"/>
          <w:szCs w:val="22"/>
        </w:rPr>
        <w:t>Surname</w:t>
        <w:tab/>
      </w:r>
    </w:p>
    <w:p>
      <w:pPr>
        <w:pStyle w:val="Style12"/>
        <w:keepNext w:val="0"/>
        <w:keepLines w:val="0"/>
        <w:widowControl w:val="0"/>
        <w:shd w:val="clear" w:color="auto" w:fill="auto"/>
        <w:tabs>
          <w:tab w:leader="dot" w:pos="3374" w:val="right"/>
          <w:tab w:pos="3579" w:val="left"/>
        </w:tabs>
        <w:bidi w:val="0"/>
        <w:spacing w:before="0" w:after="480" w:line="240" w:lineRule="auto"/>
        <w:ind w:left="0" w:right="0" w:firstLine="0"/>
        <w:jc w:val="both"/>
      </w:pPr>
      <w:r>
        <w:fldChar w:fldCharType="begin"/>
        <w:instrText xml:space="preserve"> TOC \o "1-5" \h \z </w:instrText>
        <w:fldChar w:fldCharType="separate"/>
      </w:r>
      <w:r>
        <w:rPr>
          <w:rStyle w:val="CharStyle13"/>
        </w:rPr>
        <w:t>PESEL</w:t>
        <w:tab/>
        <w:t>tel.</w:t>
        <w:tab/>
        <w:t>no.</w:t>
      </w:r>
    </w:p>
    <w:p>
      <w:pPr>
        <w:pStyle w:val="Style12"/>
        <w:keepNext w:val="0"/>
        <w:keepLines w:val="0"/>
        <w:widowControl w:val="0"/>
        <w:shd w:val="clear" w:color="auto" w:fill="auto"/>
        <w:tabs>
          <w:tab w:leader="dot" w:pos="3664" w:val="right"/>
        </w:tabs>
        <w:bidi w:val="0"/>
        <w:spacing w:before="0" w:after="100" w:line="240" w:lineRule="auto"/>
        <w:ind w:left="0" w:right="0" w:firstLine="0"/>
        <w:jc w:val="both"/>
      </w:pPr>
      <w:r>
        <w:rPr>
          <w:rStyle w:val="CharStyle13"/>
        </w:rPr>
        <w:t xml:space="preserve">e-mail </w:t>
        <w:tab/>
        <w:t xml:space="preserve"> Faculty</w:t>
      </w:r>
    </w:p>
    <w:p>
      <w:pPr>
        <w:pStyle w:val="Style12"/>
        <w:keepNext w:val="0"/>
        <w:keepLines w:val="0"/>
        <w:widowControl w:val="0"/>
        <w:shd w:val="clear" w:color="auto" w:fill="auto"/>
        <w:tabs>
          <w:tab w:leader="dot" w:pos="3664" w:val="right"/>
        </w:tabs>
        <w:bidi w:val="0"/>
        <w:spacing w:before="0" w:after="720" w:line="240" w:lineRule="auto"/>
        <w:ind w:left="0" w:right="0" w:firstLine="0"/>
        <w:jc w:val="both"/>
      </w:pPr>
      <w:r>
        <w:rPr>
          <w:rStyle w:val="CharStyle13"/>
        </w:rPr>
        <w:tab/>
        <w:t xml:space="preserve"> Direction</w:t>
      </w:r>
    </w:p>
    <w:p>
      <w:pPr>
        <w:pStyle w:val="Style12"/>
        <w:keepNext w:val="0"/>
        <w:keepLines w:val="0"/>
        <w:widowControl w:val="0"/>
        <w:shd w:val="clear" w:color="auto" w:fill="auto"/>
        <w:bidi w:val="0"/>
        <w:spacing w:before="0" w:after="100"/>
        <w:ind w:left="0" w:right="0" w:firstLine="0"/>
        <w:jc w:val="center"/>
      </w:pPr>
      <w:r>
        <w:rPr>
          <w:rStyle w:val="CharStyle13"/>
          <w:b/>
          <w:bCs/>
        </w:rPr>
        <w:t>Consent to dissemination of image</w:t>
      </w:r>
    </w:p>
    <w:p>
      <w:pPr>
        <w:pStyle w:val="Style12"/>
        <w:keepNext w:val="0"/>
        <w:keepLines w:val="0"/>
        <w:widowControl w:val="0"/>
        <w:shd w:val="clear" w:color="auto" w:fill="auto"/>
        <w:tabs>
          <w:tab w:leader="dot" w:pos="6360" w:val="right"/>
          <w:tab w:pos="6565" w:val="left"/>
          <w:tab w:leader="dot" w:pos="8424" w:val="right"/>
          <w:tab w:pos="8629" w:val="left"/>
        </w:tabs>
        <w:bidi w:val="0"/>
        <w:spacing w:before="0" w:after="0"/>
        <w:ind w:left="0" w:right="0" w:firstLine="0"/>
        <w:jc w:val="both"/>
      </w:pPr>
      <w:r>
        <w:rPr>
          <w:rStyle w:val="CharStyle13"/>
        </w:rPr>
        <w:t xml:space="preserve">I, the undersigned </w:t>
        <w:tab/>
        <w:t xml:space="preserve"> residing</w:t>
        <w:tab/>
        <w:t xml:space="preserve">at </w:t>
        <w:tab/>
        <w:t>,</w:t>
        <w:tab/>
        <w:t>ul.</w:t>
      </w:r>
    </w:p>
    <w:p>
      <w:pPr>
        <w:pStyle w:val="Style12"/>
        <w:keepNext w:val="0"/>
        <w:keepLines w:val="0"/>
        <w:widowControl w:val="0"/>
        <w:shd w:val="clear" w:color="auto" w:fill="auto"/>
        <w:tabs>
          <w:tab w:leader="dot" w:pos="3664" w:val="right"/>
          <w:tab w:pos="3810" w:val="left"/>
        </w:tabs>
        <w:bidi w:val="0"/>
        <w:spacing w:before="0"/>
        <w:ind w:left="0" w:right="0" w:firstLine="0"/>
        <w:jc w:val="both"/>
      </w:pPr>
      <w:r>
        <w:rPr>
          <w:rStyle w:val="CharStyle13"/>
        </w:rPr>
        <w:tab/>
        <w:t>consent</w:t>
        <w:tab/>
        <w:t>to the recording and repeated dissemination of my image by the University of Szczecin, with its registered office in Szczecin at 22a Jana Pawła II Avenue, for advertising, information and promotional purposes related to its activities.</w:t>
      </w:r>
    </w:p>
    <w:p>
      <w:pPr>
        <w:pStyle w:val="Style12"/>
        <w:keepNext w:val="0"/>
        <w:keepLines w:val="0"/>
        <w:widowControl w:val="0"/>
        <w:shd w:val="clear" w:color="auto" w:fill="auto"/>
        <w:tabs>
          <w:tab w:leader="dot" w:pos="8848" w:val="right"/>
        </w:tabs>
        <w:bidi w:val="0"/>
        <w:spacing w:before="0"/>
        <w:ind w:left="0" w:right="0" w:firstLine="0"/>
        <w:jc w:val="both"/>
      </w:pPr>
      <w:r>
        <w:rPr>
          <w:rStyle w:val="CharStyle13"/>
        </w:rPr>
        <w:t>My consent covers the image captured in the photograph(s) taken at the event/photo shoot* and film/video footage on the day/period* of the</w:t>
        <w:tab/>
        <w:t>w</w:t>
      </w:r>
      <w:r>
        <w:fldChar w:fldCharType="end"/>
      </w:r>
    </w:p>
    <w:p>
      <w:pPr>
        <w:pStyle w:val="Style2"/>
        <w:keepNext w:val="0"/>
        <w:keepLines w:val="0"/>
        <w:widowControl w:val="0"/>
        <w:shd w:val="clear" w:color="auto" w:fill="auto"/>
        <w:bidi w:val="0"/>
        <w:spacing w:before="0" w:after="180" w:line="276" w:lineRule="auto"/>
        <w:ind w:left="0" w:right="0" w:firstLine="0"/>
        <w:jc w:val="both"/>
        <w:rPr>
          <w:sz w:val="22"/>
          <w:szCs w:val="22"/>
        </w:rPr>
      </w:pPr>
      <w:r>
        <w:rPr>
          <w:rStyle w:val="CharStyle3"/>
          <w:sz w:val="22"/>
          <w:szCs w:val="22"/>
        </w:rPr>
        <w:t>The consent for the dissemination of the image includes forms of publication such as making the image available on the website, portals and social media, and including it in electronic or printed promotional and information materials. The image may be used for various forms of electronic image processing, framing and composition, without the obligation to accept the final product, but not in forms that are offensive or generally considered unethical.</w:t>
      </w:r>
    </w:p>
    <w:p>
      <w:pPr>
        <w:pStyle w:val="Style2"/>
        <w:keepNext w:val="0"/>
        <w:keepLines w:val="0"/>
        <w:widowControl w:val="0"/>
        <w:shd w:val="clear" w:color="auto" w:fill="auto"/>
        <w:bidi w:val="0"/>
        <w:spacing w:before="0" w:after="360" w:line="360" w:lineRule="auto"/>
        <w:ind w:left="0" w:right="0" w:firstLine="0"/>
        <w:jc w:val="both"/>
        <w:rPr>
          <w:sz w:val="22"/>
          <w:szCs w:val="22"/>
        </w:rPr>
      </w:pPr>
      <w:r>
        <w:rPr>
          <w:rStyle w:val="CharStyle3"/>
          <w:sz w:val="22"/>
          <w:szCs w:val="22"/>
        </w:rPr>
        <w:t>This consent: is not limited in time or territory unless there is written notification to the University of Szczecin of the wish to discontinue its use.</w:t>
      </w:r>
    </w:p>
    <w:p>
      <w:pPr>
        <w:pStyle w:val="Style15"/>
        <w:keepNext w:val="0"/>
        <w:keepLines w:val="0"/>
        <w:widowControl w:val="0"/>
        <w:shd w:val="clear" w:color="auto" w:fill="auto"/>
        <w:bidi w:val="0"/>
        <w:spacing w:before="0" w:after="40"/>
        <w:ind w:left="0" w:right="1060" w:firstLine="0"/>
        <w:jc w:val="right"/>
      </w:pPr>
      <w:r>
        <w:rPr>
          <w:rStyle w:val="CharStyle16"/>
        </w:rPr>
        <w:t>(legible signature)</w:t>
      </w:r>
    </w:p>
    <w:p>
      <w:pPr>
        <w:pStyle w:val="Style15"/>
        <w:keepNext w:val="0"/>
        <w:keepLines w:val="0"/>
        <w:widowControl w:val="0"/>
        <w:shd w:val="clear" w:color="auto" w:fill="auto"/>
        <w:bidi w:val="0"/>
        <w:spacing w:before="0" w:after="40"/>
        <w:ind w:left="0" w:right="0" w:firstLine="0"/>
        <w:jc w:val="left"/>
      </w:pPr>
      <w:r>
        <w:rPr>
          <w:rStyle w:val="CharStyle16"/>
        </w:rPr>
        <w:t>* delete as appropriate</w:t>
      </w:r>
    </w:p>
    <w:p>
      <w:pPr>
        <w:pStyle w:val="Style2"/>
        <w:keepNext w:val="0"/>
        <w:keepLines w:val="0"/>
        <w:widowControl w:val="0"/>
        <w:shd w:val="clear" w:color="auto" w:fill="auto"/>
        <w:bidi w:val="0"/>
        <w:spacing w:before="0" w:after="400" w:line="240" w:lineRule="auto"/>
        <w:ind w:left="0" w:right="0" w:firstLine="0"/>
        <w:jc w:val="both"/>
      </w:pPr>
      <w:r>
        <w:rPr>
          <w:rStyle w:val="CharStyle3"/>
          <w:color w:val="E0E0E0"/>
          <w:vertAlign w:val="superscript"/>
        </w:rPr>
        <w:t>_</w:t>
      </w:r>
      <w:r>
        <w:rPr>
          <w:rStyle w:val="CharStyle3"/>
          <w:color w:val="B1B1B1"/>
        </w:rPr>
        <w:t xml:space="preserve">' </w:t>
      </w:r>
      <w:r>
        <w:rPr>
          <w:rStyle w:val="CharStyle3"/>
        </w:rPr>
        <w:t xml:space="preserve">I consent to the processing of my personal data by the University of </w:t>
      </w:r>
      <w:r>
        <w:rPr>
          <w:rStyle w:val="CharStyle3"/>
          <w:color w:val="333333"/>
        </w:rPr>
        <w:t xml:space="preserve">Szczecin with its seat in Szczecin, Al. Papieża Jana Pawła II 22 a, 70-453 Szczecin </w:t>
      </w:r>
      <w:r>
        <w:rPr>
          <w:rStyle w:val="CharStyle3"/>
        </w:rPr>
        <w:t>for advertising, information and promotional purposes related to the activities carried out by the University.</w:t>
      </w:r>
    </w:p>
    <w:p>
      <w:pPr>
        <w:pStyle w:val="Style15"/>
        <w:keepNext w:val="0"/>
        <w:keepLines w:val="0"/>
        <w:widowControl w:val="0"/>
        <w:shd w:val="clear" w:color="auto" w:fill="auto"/>
        <w:bidi w:val="0"/>
        <w:spacing w:before="0" w:after="260"/>
        <w:ind w:left="0" w:right="940" w:firstLine="0"/>
        <w:jc w:val="right"/>
        <w:sectPr>
          <w:headerReference w:type="default" r:id="rId5"/>
          <w:footerReference w:type="default" r:id="rId6"/>
          <w:footnotePr>
            <w:pos w:val="pageBottom"/>
            <w:numFmt w:val="decimal"/>
            <w:numRestart w:val="continuous"/>
          </w:footnotePr>
          <w:pgSz w:w="11900" w:h="16840"/>
          <w:pgMar w:top="2773" w:right="1130" w:bottom="2005" w:left="1755" w:header="0" w:footer="3" w:gutter="0"/>
          <w:pgNumType w:start="1"/>
          <w:cols w:space="720"/>
          <w:noEndnote/>
          <w:rtlGutter w:val="0"/>
          <w:docGrid w:linePitch="360"/>
        </w:sectPr>
      </w:pPr>
      <w:r>
        <w:rPr>
          <w:rStyle w:val="CharStyle16"/>
        </w:rPr>
        <w:t>(date and legible signature)</w:t>
      </w:r>
    </w:p>
    <w:p>
      <w:pPr>
        <w:widowControl w:val="0"/>
        <w:jc w:val="left"/>
        <w:rPr>
          <w:sz w:val="2"/>
          <w:szCs w:val="2"/>
        </w:rPr>
      </w:pPr>
      <w:r>
        <w:drawing>
          <wp:inline>
            <wp:extent cx="920750" cy="92646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920750" cy="926465"/>
                    </a:xfrm>
                    <a:prstGeom prst="rect"/>
                  </pic:spPr>
                </pic:pic>
              </a:graphicData>
            </a:graphic>
          </wp:inline>
        </w:drawing>
      </w:r>
    </w:p>
    <w:p>
      <w:pPr>
        <w:widowControl w:val="0"/>
        <w:spacing w:after="719" w:line="1" w:lineRule="exact"/>
      </w:pPr>
    </w:p>
    <w:p>
      <w:pPr>
        <w:pStyle w:val="Style15"/>
        <w:keepNext w:val="0"/>
        <w:keepLines w:val="0"/>
        <w:widowControl w:val="0"/>
        <w:shd w:val="clear" w:color="auto" w:fill="auto"/>
        <w:bidi w:val="0"/>
        <w:spacing w:before="0" w:after="220" w:line="264" w:lineRule="auto"/>
        <w:ind w:left="0" w:right="0" w:firstLine="600"/>
        <w:jc w:val="left"/>
        <w:rPr>
          <w:sz w:val="22"/>
          <w:szCs w:val="22"/>
        </w:rPr>
      </w:pPr>
      <w:r>
        <w:rPr>
          <w:rStyle w:val="CharStyle16"/>
          <w:sz w:val="22"/>
          <w:szCs w:val="22"/>
        </w:rPr>
        <w:t>I provide personal data voluntarily and declare that they are true.</w:t>
      </w:r>
    </w:p>
    <w:p>
      <w:pPr>
        <w:pStyle w:val="Style2"/>
        <w:keepNext w:val="0"/>
        <w:keepLines w:val="0"/>
        <w:widowControl w:val="0"/>
        <w:shd w:val="clear" w:color="auto" w:fill="auto"/>
        <w:bidi w:val="0"/>
        <w:spacing w:before="0" w:after="800" w:line="240" w:lineRule="auto"/>
        <w:ind w:left="0" w:right="0" w:firstLine="0"/>
        <w:jc w:val="left"/>
        <w:rPr>
          <w:sz w:val="22"/>
          <w:szCs w:val="22"/>
        </w:rPr>
      </w:pPr>
      <w:r>
        <w:rPr>
          <w:rStyle w:val="CharStyle3"/>
          <w:color w:val="E0E0E0"/>
        </w:rPr>
        <w:t xml:space="preserve">“I </w:t>
      </w:r>
      <w:r>
        <w:rPr>
          <w:rStyle w:val="CharStyle3"/>
        </w:rPr>
        <w:t>I have read the information clause, including information on the purpose and means of processing of personal data and the right of access to and rectification of my data</w:t>
      </w:r>
      <w:r>
        <w:rPr>
          <w:rStyle w:val="CharStyle3"/>
          <w:sz w:val="22"/>
          <w:szCs w:val="22"/>
        </w:rPr>
        <w:t>.</w:t>
      </w:r>
    </w:p>
    <w:p>
      <w:pPr>
        <w:pStyle w:val="Style15"/>
        <w:keepNext w:val="0"/>
        <w:keepLines w:val="0"/>
        <w:widowControl w:val="0"/>
        <w:shd w:val="clear" w:color="auto" w:fill="auto"/>
        <w:bidi w:val="0"/>
        <w:spacing w:before="0" w:after="0" w:line="240" w:lineRule="auto"/>
        <w:ind w:left="6120" w:right="0" w:firstLine="0"/>
        <w:jc w:val="left"/>
      </w:pPr>
      <w:r>
        <w:rPr>
          <w:rStyle w:val="CharStyle16"/>
        </w:rPr>
        <w:t>(date and legible signature)</w:t>
      </w:r>
    </w:p>
    <w:sectPr>
      <w:footnotePr>
        <w:pos w:val="pageBottom"/>
        <w:numFmt w:val="decimal"/>
        <w:numRestart w:val="continuous"/>
      </w:footnotePr>
      <w:pgSz w:w="11900" w:h="16840"/>
      <w:pgMar w:top="753" w:right="1220" w:bottom="753" w:left="179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2965450</wp:posOffset>
              </wp:positionH>
              <wp:positionV relativeFrom="page">
                <wp:posOffset>10265410</wp:posOffset>
              </wp:positionV>
              <wp:extent cx="1862455" cy="182880"/>
              <wp:wrapNone/>
              <wp:docPr id="3" name="Shape 3"/>
              <a:graphic xmlns:a="http://schemas.openxmlformats.org/drawingml/2006/main">
                <a:graphicData uri="http://schemas.microsoft.com/office/word/2010/wordprocessingShape">
                  <wps:wsp>
                    <wps:cNvSpPr txBox="1"/>
                    <wps:spPr>
                      <a:xfrm>
                        <a:ext cx="1862455"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3"/>
                              <w:szCs w:val="13"/>
                            </w:rPr>
                          </w:pPr>
                          <w:r>
                            <w:rPr>
                              <w:rStyle w:val="CharStyle6"/>
                              <w:rFonts w:ascii="Arial" w:eastAsia="Arial" w:hAnsi="Arial" w:cs="Arial"/>
                              <w:color w:val="333333"/>
                              <w:sz w:val="13"/>
                              <w:szCs w:val="13"/>
                            </w:rPr>
                            <w:t>al. Papieża Jana Pawia II 22a, 70-453 Szczecin</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Style w:val="CharStyle6"/>
                              <w:rFonts w:ascii="Arial" w:eastAsia="Arial" w:hAnsi="Arial" w:cs="Arial"/>
                              <w:color w:val="333333"/>
                              <w:sz w:val="13"/>
                              <w:szCs w:val="13"/>
                              <w:lang w:val="en-US" w:eastAsia="en-US" w:bidi="en-US"/>
                            </w:rPr>
                            <w:t>www.usz.edu.pl</w:t>
                          </w:r>
                        </w:p>
                      </w:txbxContent>
                    </wps:txbx>
                    <wps:bodyPr wrap="none" lIns="0" tIns="0" rIns="0" bIns="0">
                      <a:spAutoFit/>
                    </wps:bodyPr>
                  </wps:wsp>
                </a:graphicData>
              </a:graphic>
            </wp:anchor>
          </w:drawing>
        </mc:Choice>
        <mc:Fallback>
          <w:pict>
            <v:shape id="_x0000_s1029" type="#_x0000_t202" style="position:absolute;margin-left:233.5pt;margin-top:808.30000000000007pt;width:146.65000000000001pt;height:14.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3"/>
                        <w:szCs w:val="13"/>
                      </w:rPr>
                    </w:pPr>
                    <w:r>
                      <w:rPr>
                        <w:rStyle w:val="CharStyle6"/>
                        <w:rFonts w:ascii="Arial" w:eastAsia="Arial" w:hAnsi="Arial" w:cs="Arial"/>
                        <w:color w:val="333333"/>
                        <w:sz w:val="13"/>
                        <w:szCs w:val="13"/>
                      </w:rPr>
                      <w:t>al. Papieża Jana Pawia II 22a, 70-453 Szczecin</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Style w:val="CharStyle6"/>
                        <w:rFonts w:ascii="Arial" w:eastAsia="Arial" w:hAnsi="Arial" w:cs="Arial"/>
                        <w:color w:val="333333"/>
                        <w:sz w:val="13"/>
                        <w:szCs w:val="13"/>
                        <w:lang w:val="en-US" w:eastAsia="en-US" w:bidi="en-US"/>
                      </w:rPr>
                      <w:t>www.usz.edu.pl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2184400</wp:posOffset>
              </wp:positionH>
              <wp:positionV relativeFrom="page">
                <wp:posOffset>798195</wp:posOffset>
              </wp:positionV>
              <wp:extent cx="4523105" cy="213360"/>
              <wp:wrapNone/>
              <wp:docPr id="1" name="Shape 1"/>
              <a:graphic xmlns:a="http://schemas.openxmlformats.org/drawingml/2006/main">
                <a:graphicData uri="http://schemas.microsoft.com/office/word/2010/wordprocessingShape">
                  <wps:wsp>
                    <wps:cNvSpPr txBox="1"/>
                    <wps:spPr>
                      <a:xfrm>
                        <a:ext cx="4523105" cy="2133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46"/>
                              <w:szCs w:val="46"/>
                            </w:rPr>
                          </w:pPr>
                          <w:r>
                            <w:rPr>
                              <w:rStyle w:val="CharStyle6"/>
                              <w:b/>
                              <w:bCs/>
                              <w:color w:val="333333"/>
                              <w:sz w:val="46"/>
                              <w:szCs w:val="46"/>
                            </w:rPr>
                            <w:t>UNIWERSYTET SZCZECIŃSKI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2.pt;margin-top:62.850000000000001pt;width:356.15000000000003pt;height:16.8000000000000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46"/>
                        <w:szCs w:val="46"/>
                      </w:rPr>
                    </w:pPr>
                    <w:r>
                      <w:rPr>
                        <w:rStyle w:val="CharStyle6"/>
                        <w:b/>
                        <w:bCs/>
                        <w:color w:val="333333"/>
                        <w:sz w:val="46"/>
                        <w:szCs w:val="46"/>
                      </w:rPr>
                      <w:t>UNIWERSYTET SZCZECIŃSKI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abstractNum>
  <w:abstractNum w:abstractNumId="2">
    <w:multiLevelType w:val="multilevel"/>
    <w:lvl w:ilvl="0">
      <w:start w:val="7"/>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customStyle="1" w:styleId="CharStyle3">
    <w:name w:val="Tekst treści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Nagłówek lub stopka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Spis treści_"/>
    <w:basedOn w:val="DefaultParagraphFont"/>
    <w:link w:val="Style12"/>
    <w:rPr>
      <w:rFonts w:ascii="Times New Roman" w:eastAsia="Times New Roman" w:hAnsi="Times New Roman" w:cs="Times New Roman"/>
      <w:b w:val="0"/>
      <w:bCs w:val="0"/>
      <w:i w:val="0"/>
      <w:iCs w:val="0"/>
      <w:smallCaps w:val="0"/>
      <w:strike w:val="0"/>
      <w:sz w:val="22"/>
      <w:szCs w:val="22"/>
      <w:u w:val="none"/>
    </w:rPr>
  </w:style>
  <w:style w:type="character" w:customStyle="1" w:styleId="CharStyle16">
    <w:name w:val="Tekst treści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Tekst treści"/>
    <w:basedOn w:val="Normal"/>
    <w:link w:val="CharStyle3"/>
    <w:pPr>
      <w:widowControl w:val="0"/>
      <w:shd w:val="clear" w:color="auto" w:fill="auto"/>
      <w:spacing w:after="240"/>
    </w:pPr>
    <w:rPr>
      <w:rFonts w:ascii="Times New Roman" w:eastAsia="Times New Roman" w:hAnsi="Times New Roman" w:cs="Times New Roman"/>
      <w:b w:val="0"/>
      <w:bCs w:val="0"/>
      <w:i w:val="0"/>
      <w:iCs w:val="0"/>
      <w:smallCaps w:val="0"/>
      <w:strike w:val="0"/>
      <w:u w:val="none"/>
    </w:rPr>
  </w:style>
  <w:style w:type="paragraph" w:customStyle="1" w:styleId="Style5">
    <w:name w:val="Nagłówek lub stopka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Spis treści"/>
    <w:basedOn w:val="Normal"/>
    <w:link w:val="CharStyle13"/>
    <w:pPr>
      <w:widowControl w:val="0"/>
      <w:shd w:val="clear" w:color="auto" w:fill="auto"/>
      <w:spacing w:after="360" w:line="360"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5">
    <w:name w:val="Tekst treści (2)"/>
    <w:basedOn w:val="Normal"/>
    <w:link w:val="CharStyle16"/>
    <w:pPr>
      <w:widowControl w:val="0"/>
      <w:shd w:val="clear" w:color="auto" w:fill="auto"/>
      <w:spacing w:after="130" w:line="302" w:lineRule="auto"/>
      <w:ind w:right="47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Załącznik nr 1 do Regulaminu konkursu na wspieranie produkcji filmowej w Zachodniopomorskim Funduszu Filmowym „POMERANIA FILM”</dc:title>
  <dc:subject/>
  <dc:creator>cmohammad</dc:creator>
  <cp:keywords>, docId:D0082EF1B82468021C4D90B41F09A107</cp:keywords>
</cp:coreProperties>
</file>